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823432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477187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823432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03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E11592" w:rsidRDefault="00A874A6" w:rsidP="006B318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F5384A">
        <w:rPr>
          <w:color w:val="000000"/>
          <w:sz w:val="28"/>
          <w:szCs w:val="28"/>
          <w:lang w:val="uk-UA"/>
        </w:rPr>
        <w:t>ки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F5384A">
        <w:rPr>
          <w:sz w:val="28"/>
          <w:szCs w:val="28"/>
          <w:lang w:val="uk-UA"/>
        </w:rPr>
        <w:t xml:space="preserve">для </w:t>
      </w:r>
      <w:r w:rsidR="006B3182">
        <w:rPr>
          <w:sz w:val="28"/>
          <w:szCs w:val="28"/>
          <w:lang w:val="uk-UA"/>
        </w:rPr>
        <w:t xml:space="preserve">будівництва </w:t>
      </w:r>
    </w:p>
    <w:p w:rsidR="00E11592" w:rsidRDefault="006B3182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обслуговування будівель закладів освіти в с. Майдан, </w:t>
      </w:r>
    </w:p>
    <w:p w:rsidR="00E11592" w:rsidRDefault="006B3182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вул. Шкільна</w:t>
      </w:r>
      <w:r w:rsidR="00F5384A">
        <w:rPr>
          <w:sz w:val="28"/>
          <w:szCs w:val="28"/>
          <w:lang w:val="uk-UA"/>
        </w:rPr>
        <w:t>, Вінницького району, Вінницько</w:t>
      </w:r>
      <w:r>
        <w:rPr>
          <w:sz w:val="28"/>
          <w:szCs w:val="28"/>
          <w:lang w:val="uk-UA"/>
        </w:rPr>
        <w:t xml:space="preserve">ї області, </w:t>
      </w:r>
    </w:p>
    <w:p w:rsidR="000327E2" w:rsidRPr="00E11592" w:rsidRDefault="00E1159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 «ФУТБОЛЬНИЙ КЛУБ ЛЕГІОН ВІННИЦЯ»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>розглянувши клопотання</w:t>
      </w:r>
      <w:r w:rsidR="00A874A6">
        <w:rPr>
          <w:sz w:val="28"/>
          <w:szCs w:val="28"/>
          <w:lang w:val="uk-UA"/>
        </w:rPr>
        <w:t xml:space="preserve"> </w:t>
      </w:r>
      <w:r w:rsidR="00E11592">
        <w:rPr>
          <w:sz w:val="28"/>
          <w:szCs w:val="28"/>
          <w:lang w:val="uk-UA"/>
        </w:rPr>
        <w:t>ГО «ФУТБОЛЬНИЙ КЛУБ ЛЕГІОН ВІННИЦЯ»,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E11592">
        <w:rPr>
          <w:sz w:val="28"/>
          <w:szCs w:val="28"/>
          <w:lang w:val="uk-UA"/>
        </w:rPr>
        <w:t>2,1900</w:t>
      </w:r>
      <w:r w:rsidR="003E7657">
        <w:rPr>
          <w:sz w:val="28"/>
          <w:szCs w:val="28"/>
          <w:lang w:val="uk-UA"/>
        </w:rPr>
        <w:t xml:space="preserve">га </w:t>
      </w:r>
      <w:r w:rsidR="00E11592">
        <w:rPr>
          <w:sz w:val="28"/>
          <w:szCs w:val="28"/>
          <w:lang w:val="uk-UA"/>
        </w:rPr>
        <w:t>кадастровий номер 0520683300:02:001</w:t>
      </w:r>
      <w:r w:rsidR="000327E2" w:rsidRPr="00A874A6">
        <w:rPr>
          <w:sz w:val="28"/>
          <w:szCs w:val="28"/>
          <w:lang w:val="uk-UA"/>
        </w:rPr>
        <w:t>:0</w:t>
      </w:r>
      <w:r w:rsidR="00E11592">
        <w:rPr>
          <w:sz w:val="28"/>
          <w:szCs w:val="28"/>
          <w:lang w:val="uk-UA"/>
        </w:rPr>
        <w:t>377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F5384A">
        <w:rPr>
          <w:sz w:val="28"/>
          <w:szCs w:val="28"/>
          <w:lang w:val="uk-UA"/>
        </w:rPr>
        <w:t>я</w:t>
      </w:r>
      <w:r w:rsidR="00E11592">
        <w:rPr>
          <w:sz w:val="28"/>
          <w:szCs w:val="28"/>
          <w:lang w:val="uk-UA"/>
        </w:rPr>
        <w:t xml:space="preserve"> будівництва та обслуговування будівель закладів освіти</w:t>
      </w:r>
      <w:r w:rsidR="003E7657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за адресою: </w:t>
      </w:r>
      <w:r w:rsidR="009D7308">
        <w:rPr>
          <w:sz w:val="28"/>
          <w:szCs w:val="28"/>
          <w:lang w:val="uk-UA"/>
        </w:rPr>
        <w:t>с. Майдан,  вул. Шкільна</w:t>
      </w:r>
      <w:r w:rsidR="00F5384A">
        <w:rPr>
          <w:sz w:val="28"/>
          <w:szCs w:val="28"/>
          <w:lang w:val="uk-UA"/>
        </w:rPr>
        <w:t>, Вінницького</w:t>
      </w:r>
      <w:r w:rsidR="000327E2" w:rsidRPr="00A874A6">
        <w:rPr>
          <w:sz w:val="28"/>
          <w:szCs w:val="28"/>
          <w:lang w:val="uk-UA"/>
        </w:rPr>
        <w:t xml:space="preserve"> район</w:t>
      </w:r>
      <w:r w:rsidR="00704D60">
        <w:rPr>
          <w:sz w:val="28"/>
          <w:szCs w:val="28"/>
          <w:lang w:val="uk-UA"/>
        </w:rPr>
        <w:t>у</w:t>
      </w:r>
      <w:r w:rsidR="003E7657">
        <w:rPr>
          <w:sz w:val="28"/>
          <w:szCs w:val="28"/>
          <w:lang w:val="uk-UA"/>
        </w:rPr>
        <w:t>,</w:t>
      </w:r>
      <w:r w:rsidR="00704D60">
        <w:rPr>
          <w:sz w:val="28"/>
          <w:szCs w:val="28"/>
          <w:lang w:val="uk-UA"/>
        </w:rPr>
        <w:t xml:space="preserve"> Вінницької області</w:t>
      </w:r>
      <w:r w:rsidR="009D7308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</w:t>
      </w:r>
      <w:r w:rsidR="009D7308">
        <w:rPr>
          <w:sz w:val="28"/>
          <w:szCs w:val="28"/>
          <w:lang w:val="uk-UA"/>
        </w:rPr>
        <w:t>з земель житлової та громадської забудови</w:t>
      </w:r>
      <w:r w:rsidR="00823661">
        <w:rPr>
          <w:sz w:val="28"/>
          <w:szCs w:val="28"/>
          <w:lang w:val="uk-UA"/>
        </w:rPr>
        <w:t>, в зв</w:t>
      </w:r>
      <w:r w:rsidR="00823661" w:rsidRPr="00823661">
        <w:rPr>
          <w:sz w:val="28"/>
          <w:szCs w:val="28"/>
          <w:lang w:val="uk-UA"/>
        </w:rPr>
        <w:t>’</w:t>
      </w:r>
      <w:r w:rsidR="00823661">
        <w:rPr>
          <w:sz w:val="28"/>
          <w:szCs w:val="28"/>
          <w:lang w:val="uk-UA"/>
        </w:rPr>
        <w:t>язку</w:t>
      </w:r>
      <w:r w:rsidR="00704D60">
        <w:rPr>
          <w:sz w:val="28"/>
          <w:szCs w:val="28"/>
          <w:lang w:val="uk-UA"/>
        </w:rPr>
        <w:t xml:space="preserve"> з купівлею</w:t>
      </w:r>
      <w:r w:rsidR="008266F8">
        <w:rPr>
          <w:sz w:val="28"/>
          <w:szCs w:val="28"/>
          <w:lang w:val="uk-UA"/>
        </w:rPr>
        <w:t xml:space="preserve"> нежитлового приміщення (будівлі школи)</w:t>
      </w:r>
      <w:r w:rsidR="00823661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розташованої</w:t>
      </w:r>
      <w:r w:rsidR="00823661">
        <w:rPr>
          <w:sz w:val="28"/>
          <w:szCs w:val="28"/>
          <w:lang w:val="uk-UA"/>
        </w:rPr>
        <w:t xml:space="preserve"> на вищезазначеній земельній ділянці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8266F8">
        <w:rPr>
          <w:sz w:val="28"/>
          <w:szCs w:val="28"/>
          <w:lang w:val="uk-UA"/>
        </w:rPr>
        <w:t xml:space="preserve"> з ГО «ФУТБОЛЬНИЙ КЛУБ ЛЕГІОН ВІННИЦЯ»,</w:t>
      </w:r>
      <w:r w:rsidR="008266F8">
        <w:rPr>
          <w:color w:val="000000"/>
          <w:sz w:val="28"/>
          <w:szCs w:val="28"/>
          <w:lang w:val="uk-UA"/>
        </w:rPr>
        <w:t xml:space="preserve"> </w:t>
      </w:r>
      <w:r w:rsidR="00335548">
        <w:rPr>
          <w:sz w:val="28"/>
          <w:szCs w:val="28"/>
          <w:lang w:val="uk-UA"/>
        </w:rPr>
        <w:t xml:space="preserve"> терміном на 25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 земельної ділянки площею 2,1900</w:t>
      </w:r>
      <w:r>
        <w:rPr>
          <w:sz w:val="28"/>
          <w:szCs w:val="28"/>
          <w:lang w:val="uk-UA"/>
        </w:rPr>
        <w:t>га</w:t>
      </w:r>
      <w:r w:rsidR="008266F8">
        <w:rPr>
          <w:sz w:val="28"/>
          <w:szCs w:val="28"/>
          <w:lang w:val="uk-UA"/>
        </w:rPr>
        <w:t xml:space="preserve"> кадастровий номер 0520683300:02:001</w:t>
      </w:r>
      <w:r w:rsidRPr="00A874A6">
        <w:rPr>
          <w:sz w:val="28"/>
          <w:szCs w:val="28"/>
          <w:lang w:val="uk-UA"/>
        </w:rPr>
        <w:t>:0</w:t>
      </w:r>
      <w:r w:rsidR="00823432">
        <w:rPr>
          <w:sz w:val="28"/>
          <w:szCs w:val="28"/>
          <w:lang w:val="uk-UA"/>
        </w:rPr>
        <w:t>377 становить</w:t>
      </w:r>
      <w:r w:rsidR="00C019AF">
        <w:rPr>
          <w:sz w:val="28"/>
          <w:szCs w:val="28"/>
          <w:lang w:val="uk-UA"/>
        </w:rPr>
        <w:t xml:space="preserve"> </w:t>
      </w:r>
      <w:r w:rsidR="00823432">
        <w:rPr>
          <w:sz w:val="28"/>
          <w:szCs w:val="28"/>
          <w:lang w:val="uk-UA"/>
        </w:rPr>
        <w:t>1 157 896,80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AC45E7">
        <w:rPr>
          <w:sz w:val="28"/>
          <w:szCs w:val="28"/>
          <w:lang w:val="uk-UA"/>
        </w:rPr>
        <w:t>,</w:t>
      </w:r>
      <w:r w:rsidR="00AC45E7" w:rsidRPr="00AC45E7">
        <w:rPr>
          <w:sz w:val="28"/>
          <w:szCs w:val="28"/>
          <w:lang w:val="uk-UA"/>
        </w:rPr>
        <w:t xml:space="preserve"> </w:t>
      </w:r>
      <w:r w:rsidR="00AC45E7">
        <w:rPr>
          <w:sz w:val="28"/>
          <w:szCs w:val="28"/>
          <w:lang w:val="uk-UA"/>
        </w:rPr>
        <w:t>на період будівниц</w:t>
      </w:r>
      <w:r w:rsidR="00AC45E7">
        <w:rPr>
          <w:sz w:val="28"/>
          <w:szCs w:val="28"/>
          <w:lang w:val="uk-UA"/>
        </w:rPr>
        <w:t>тва та реконструкції приміщень,</w:t>
      </w:r>
      <w:r w:rsidR="00704D60">
        <w:rPr>
          <w:sz w:val="28"/>
          <w:szCs w:val="28"/>
          <w:lang w:val="uk-UA"/>
        </w:rPr>
        <w:t xml:space="preserve"> в </w:t>
      </w:r>
      <w:r w:rsidR="008266F8">
        <w:rPr>
          <w:sz w:val="28"/>
          <w:szCs w:val="28"/>
          <w:lang w:val="uk-UA"/>
        </w:rPr>
        <w:t xml:space="preserve">розмірі </w:t>
      </w:r>
      <w:r w:rsidR="00AC45E7">
        <w:rPr>
          <w:sz w:val="28"/>
          <w:szCs w:val="28"/>
          <w:lang w:val="uk-UA"/>
        </w:rPr>
        <w:t>2%</w:t>
      </w:r>
      <w:r w:rsidR="00AC45E7" w:rsidRPr="00AC45E7">
        <w:rPr>
          <w:sz w:val="28"/>
          <w:szCs w:val="28"/>
          <w:lang w:val="uk-UA"/>
        </w:rPr>
        <w:t xml:space="preserve"> </w:t>
      </w:r>
      <w:r w:rsidR="00AC45E7" w:rsidRPr="00AC45E7">
        <w:rPr>
          <w:sz w:val="28"/>
          <w:szCs w:val="28"/>
          <w:lang w:val="uk-UA"/>
        </w:rPr>
        <w:t xml:space="preserve">від нормативної грошової оцінки землі, що становить </w:t>
      </w:r>
      <w:r w:rsidR="00AC45E7">
        <w:rPr>
          <w:sz w:val="28"/>
          <w:szCs w:val="28"/>
          <w:lang w:val="uk-UA"/>
        </w:rPr>
        <w:t>23 157,94</w:t>
      </w:r>
      <w:r w:rsidR="00AC45E7" w:rsidRPr="00AC45E7">
        <w:rPr>
          <w:sz w:val="28"/>
          <w:szCs w:val="28"/>
          <w:lang w:val="uk-UA"/>
        </w:rPr>
        <w:t>грн.</w:t>
      </w:r>
      <w:r w:rsidR="00AC45E7">
        <w:rPr>
          <w:sz w:val="28"/>
          <w:szCs w:val="28"/>
          <w:lang w:val="uk-UA"/>
        </w:rPr>
        <w:t xml:space="preserve"> в </w:t>
      </w:r>
      <w:bookmarkStart w:id="0" w:name="_GoBack"/>
      <w:bookmarkEnd w:id="0"/>
      <w:r w:rsidR="00AC45E7">
        <w:rPr>
          <w:sz w:val="28"/>
          <w:szCs w:val="28"/>
          <w:lang w:val="uk-UA"/>
        </w:rPr>
        <w:t xml:space="preserve">рік, а після завершення будівельних робіт </w:t>
      </w:r>
      <w:r w:rsidR="00C019AF" w:rsidRPr="00AC45E7">
        <w:rPr>
          <w:sz w:val="28"/>
          <w:szCs w:val="28"/>
          <w:lang w:val="uk-UA"/>
        </w:rPr>
        <w:t>6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C019AF" w:rsidRPr="00AC45E7">
        <w:rPr>
          <w:sz w:val="28"/>
          <w:szCs w:val="28"/>
          <w:lang w:val="uk-UA"/>
        </w:rPr>
        <w:t xml:space="preserve"> </w:t>
      </w:r>
      <w:r w:rsidR="00823432" w:rsidRPr="00AC45E7">
        <w:rPr>
          <w:sz w:val="28"/>
          <w:szCs w:val="28"/>
          <w:lang w:val="uk-UA"/>
        </w:rPr>
        <w:t>69 473,81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B7E88"/>
    <w:rsid w:val="001E5575"/>
    <w:rsid w:val="002D11B6"/>
    <w:rsid w:val="00335548"/>
    <w:rsid w:val="003B08C4"/>
    <w:rsid w:val="003E7657"/>
    <w:rsid w:val="00477187"/>
    <w:rsid w:val="005A1E73"/>
    <w:rsid w:val="00627552"/>
    <w:rsid w:val="00684314"/>
    <w:rsid w:val="006A61CF"/>
    <w:rsid w:val="006B3182"/>
    <w:rsid w:val="00704D60"/>
    <w:rsid w:val="00736266"/>
    <w:rsid w:val="007F37F2"/>
    <w:rsid w:val="00823432"/>
    <w:rsid w:val="00823661"/>
    <w:rsid w:val="008266F8"/>
    <w:rsid w:val="00845164"/>
    <w:rsid w:val="0086202A"/>
    <w:rsid w:val="00901F3D"/>
    <w:rsid w:val="009855B2"/>
    <w:rsid w:val="009B6D6D"/>
    <w:rsid w:val="009D7308"/>
    <w:rsid w:val="00A21CF5"/>
    <w:rsid w:val="00A874A6"/>
    <w:rsid w:val="00AC45E7"/>
    <w:rsid w:val="00AD6FFE"/>
    <w:rsid w:val="00C019AF"/>
    <w:rsid w:val="00CA39BE"/>
    <w:rsid w:val="00D122E7"/>
    <w:rsid w:val="00E11592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2023-03-21T10:00:00Z</cp:lastPrinted>
  <dcterms:created xsi:type="dcterms:W3CDTF">2021-07-07T07:01:00Z</dcterms:created>
  <dcterms:modified xsi:type="dcterms:W3CDTF">2023-03-21T10:01:00Z</dcterms:modified>
</cp:coreProperties>
</file>